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32CF3">
        <w:rPr>
          <w:rFonts w:ascii="Times New Roman" w:hAnsi="Times New Roman"/>
          <w:sz w:val="24"/>
          <w:szCs w:val="24"/>
        </w:rPr>
        <w:t>2</w:t>
      </w:r>
      <w:r w:rsidR="004468B8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</w:t>
      </w:r>
      <w:r w:rsidR="008628AD">
        <w:rPr>
          <w:rFonts w:ascii="Times New Roman" w:hAnsi="Times New Roman"/>
          <w:sz w:val="24"/>
          <w:szCs w:val="24"/>
        </w:rPr>
        <w:t>л</w:t>
      </w:r>
      <w:r w:rsidR="00BB01D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468B8">
        <w:rPr>
          <w:rFonts w:ascii="Times New Roman" w:hAnsi="Times New Roman"/>
          <w:sz w:val="24"/>
          <w:szCs w:val="24"/>
        </w:rPr>
        <w:t>31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</w:t>
      </w:r>
      <w:r w:rsidR="008628AD">
        <w:rPr>
          <w:rFonts w:ascii="Times New Roman" w:hAnsi="Times New Roman"/>
          <w:sz w:val="24"/>
          <w:szCs w:val="24"/>
        </w:rPr>
        <w:t>л</w:t>
      </w:r>
      <w:r w:rsidR="00BB01D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32CF3">
        <w:rPr>
          <w:rFonts w:ascii="Times New Roman" w:hAnsi="Times New Roman"/>
          <w:sz w:val="24"/>
          <w:szCs w:val="24"/>
        </w:rPr>
        <w:t>6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4468B8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468B8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4468B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468B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468B8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4468B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468B8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468B8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468B8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468B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468B8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468B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83C82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83C8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468B8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3C82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5E075-E590-4D0F-ABCA-6154153E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021A-F21E-4C73-8558-FBC27717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2</cp:revision>
  <cp:lastPrinted>2017-10-06T08:59:00Z</cp:lastPrinted>
  <dcterms:created xsi:type="dcterms:W3CDTF">2020-07-31T10:36:00Z</dcterms:created>
  <dcterms:modified xsi:type="dcterms:W3CDTF">2020-07-31T10:36:00Z</dcterms:modified>
</cp:coreProperties>
</file>